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DA7849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                                                              Z A H T J E V </w:t>
      </w:r>
    </w:p>
    <w:p w14:paraId="6D4544E9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za nastavak korištenja usluga Dječjeg vrtića Omiš /premještaj za pedagošku godinu 2025./26.g.   </w:t>
      </w:r>
    </w:p>
    <w:p w14:paraId="157187EC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Sukladno čl. 7.   Pravilnika o upisu u Dječji vrtić Omiš roditelji su dužni ispuniti Zahtjev za nastavak korištenja usluga Vrtića u idućoj </w:t>
      </w:r>
      <w:r>
        <w:rPr>
          <w:rFonts w:ascii="Arial" w:hAnsi="Arial" w:cs="Arial"/>
          <w:sz w:val="20"/>
          <w:szCs w:val="20"/>
        </w:rPr>
        <w:t xml:space="preserve">pedagoškoj </w:t>
      </w:r>
      <w:r w:rsidRPr="00924BAF">
        <w:rPr>
          <w:rFonts w:ascii="Arial" w:hAnsi="Arial" w:cs="Arial"/>
          <w:sz w:val="20"/>
          <w:szCs w:val="20"/>
        </w:rPr>
        <w:t>godini.</w:t>
      </w:r>
    </w:p>
    <w:p w14:paraId="3F782427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1.Podatci o djetetu </w:t>
      </w:r>
    </w:p>
    <w:p w14:paraId="7F0FC794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Ime i prezime djeteta_____________________________,OIB_______________</w:t>
      </w:r>
    </w:p>
    <w:p w14:paraId="1B6869AF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Dan, mjesec i godina rođenja:____________________ </w:t>
      </w:r>
    </w:p>
    <w:p w14:paraId="0FAB2E3A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Upisan u odgojno obrazovnu skupinu 2024/25.u______________,dužina programa________</w:t>
      </w:r>
    </w:p>
    <w:p w14:paraId="35191DC5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2.Podatci o roditeljima/skrbnicima</w:t>
      </w:r>
    </w:p>
    <w:p w14:paraId="1F97D8F9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Ime majke:________________________ Ime oca:______________________</w:t>
      </w:r>
    </w:p>
    <w:p w14:paraId="1F6B8A19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OIB______________________________OIB___________________________</w:t>
      </w:r>
    </w:p>
    <w:p w14:paraId="7B9D990D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Telefon:__________________________Telefon:________________________</w:t>
      </w:r>
    </w:p>
    <w:p w14:paraId="68057BDC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E-mail:___________________________E-mail:_________________________</w:t>
      </w:r>
    </w:p>
    <w:p w14:paraId="356D95BE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Radi u:___________________________ Radi u :________________________</w:t>
      </w:r>
    </w:p>
    <w:p w14:paraId="4816664D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Radno vrijeme:____________________ Radno vrijeme:__________________</w:t>
      </w:r>
    </w:p>
    <w:p w14:paraId="1E5F6E5E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3.Ime i datum rođenja Vaše ostale djece koji već koriste vrtić (skupina i dužina programa):</w:t>
      </w:r>
    </w:p>
    <w:p w14:paraId="4E19D02F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a)___________________,rođen/a________________ pohađa PO____________</w:t>
      </w:r>
    </w:p>
    <w:p w14:paraId="4F547237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b)___________________,rođen/a________________, pohađa PO___________</w:t>
      </w:r>
    </w:p>
    <w:p w14:paraId="75AE8B55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4.Zahtjev podnosim za NASTAVAK korištenja usluga vrtića u ISTOJ SKUPINI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924BAF">
        <w:rPr>
          <w:rFonts w:ascii="Arial" w:hAnsi="Arial" w:cs="Arial"/>
          <w:b/>
          <w:sz w:val="20"/>
          <w:szCs w:val="20"/>
        </w:rPr>
        <w:t xml:space="preserve">  DA   NE</w:t>
      </w:r>
    </w:p>
    <w:p w14:paraId="44243689" w14:textId="123183D0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5.Zahtjev podnosim za </w:t>
      </w:r>
      <w:r w:rsidR="00BD5BCF">
        <w:rPr>
          <w:rFonts w:ascii="Arial" w:hAnsi="Arial" w:cs="Arial"/>
          <w:b/>
          <w:sz w:val="20"/>
          <w:szCs w:val="20"/>
        </w:rPr>
        <w:t>NASTAVAK</w:t>
      </w:r>
      <w:r w:rsidRPr="00924BAF">
        <w:rPr>
          <w:rFonts w:ascii="Arial" w:hAnsi="Arial" w:cs="Arial"/>
          <w:b/>
          <w:sz w:val="20"/>
          <w:szCs w:val="20"/>
        </w:rPr>
        <w:t xml:space="preserve"> korištenja usluga vrtića i</w:t>
      </w:r>
      <w:r w:rsidR="00BD5BCF">
        <w:rPr>
          <w:rFonts w:ascii="Arial" w:hAnsi="Arial" w:cs="Arial"/>
          <w:b/>
          <w:sz w:val="20"/>
          <w:szCs w:val="20"/>
        </w:rPr>
        <w:t xml:space="preserve"> za</w:t>
      </w:r>
      <w:r w:rsidRPr="00924BAF">
        <w:rPr>
          <w:rFonts w:ascii="Arial" w:hAnsi="Arial" w:cs="Arial"/>
          <w:b/>
          <w:sz w:val="20"/>
          <w:szCs w:val="20"/>
        </w:rPr>
        <w:t xml:space="preserve"> PREMJEŠTAJ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Pr="00924BAF">
        <w:rPr>
          <w:rFonts w:ascii="Arial" w:hAnsi="Arial" w:cs="Arial"/>
          <w:b/>
          <w:sz w:val="20"/>
          <w:szCs w:val="20"/>
        </w:rPr>
        <w:t>DA    NE</w:t>
      </w:r>
    </w:p>
    <w:p w14:paraId="3C4D0CF2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>6.Premještaj želim iz ________________, dužine boravka__________ u _______________________, dužine boravka___________________</w:t>
      </w:r>
    </w:p>
    <w:p w14:paraId="72F67E52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b/>
          <w:sz w:val="20"/>
          <w:szCs w:val="20"/>
        </w:rPr>
        <w:t xml:space="preserve">7.Ukoliko je izbor PO Radost (integrirani vjerski program) potpisom pristajem na provođenje vjerskih sadržaja u tom programu.   DA    </w:t>
      </w:r>
    </w:p>
    <w:p w14:paraId="75590AE5" w14:textId="77777777" w:rsidR="00411E08" w:rsidRPr="00924BAF" w:rsidRDefault="00411E08" w:rsidP="00411E08">
      <w:pPr>
        <w:jc w:val="both"/>
        <w:rPr>
          <w:rFonts w:ascii="Arial" w:hAnsi="Arial" w:cs="Arial"/>
          <w:b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Roditelj/skrbnik je dužan prilikom podnošenja zahtjeva (</w:t>
      </w:r>
      <w:r w:rsidRPr="00924BAF">
        <w:rPr>
          <w:rFonts w:ascii="Arial" w:hAnsi="Arial" w:cs="Arial"/>
          <w:i/>
          <w:iCs/>
          <w:sz w:val="20"/>
          <w:szCs w:val="20"/>
          <w:u w:val="single"/>
        </w:rPr>
        <w:t>bez obzira radi li se o nastavku korištenja istog programa ili premještaju</w:t>
      </w:r>
      <w:r w:rsidRPr="00924BAF">
        <w:rPr>
          <w:rFonts w:ascii="Arial" w:hAnsi="Arial" w:cs="Arial"/>
          <w:sz w:val="20"/>
          <w:szCs w:val="20"/>
        </w:rPr>
        <w:t xml:space="preserve">) </w:t>
      </w:r>
      <w:r w:rsidRPr="00924BAF">
        <w:rPr>
          <w:rFonts w:ascii="Arial" w:hAnsi="Arial" w:cs="Arial"/>
          <w:b/>
          <w:sz w:val="20"/>
          <w:szCs w:val="20"/>
        </w:rPr>
        <w:t>OBAVEZNO</w:t>
      </w:r>
      <w:r w:rsidRPr="00924BAF">
        <w:rPr>
          <w:rFonts w:ascii="Arial" w:hAnsi="Arial" w:cs="Arial"/>
          <w:sz w:val="20"/>
          <w:szCs w:val="20"/>
        </w:rPr>
        <w:t xml:space="preserve"> priložiti dokaze o činjenicama za ostvarivanje prednosti po čl.6 Pravilnika o upisu i mjerilima upisa djece u Dječji vrtić Omiš.</w:t>
      </w:r>
    </w:p>
    <w:p w14:paraId="7403DDD0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 xml:space="preserve">ZAHTJEV S POTPUNOM DOKUMENTACIJOM dostavlja se u periodu </w:t>
      </w:r>
      <w:r w:rsidRPr="00924BAF">
        <w:rPr>
          <w:rFonts w:ascii="Arial" w:hAnsi="Arial" w:cs="Arial"/>
          <w:b/>
          <w:bCs/>
          <w:sz w:val="20"/>
          <w:szCs w:val="20"/>
          <w:u w:val="single"/>
        </w:rPr>
        <w:t>od 17. do 21. ožujka 2025. godine</w:t>
      </w:r>
      <w:r w:rsidRPr="00924BAF">
        <w:rPr>
          <w:rFonts w:ascii="Arial" w:hAnsi="Arial" w:cs="Arial"/>
          <w:sz w:val="20"/>
          <w:szCs w:val="20"/>
        </w:rPr>
        <w:t>, u zatvorenoj omotnici, te</w:t>
      </w:r>
      <w:r>
        <w:rPr>
          <w:rFonts w:ascii="Arial" w:hAnsi="Arial" w:cs="Arial"/>
          <w:sz w:val="20"/>
          <w:szCs w:val="20"/>
        </w:rPr>
        <w:t xml:space="preserve"> </w:t>
      </w:r>
      <w:r w:rsidRPr="00924BAF">
        <w:rPr>
          <w:rFonts w:ascii="Arial" w:hAnsi="Arial" w:cs="Arial"/>
          <w:sz w:val="20"/>
          <w:szCs w:val="20"/>
        </w:rPr>
        <w:t>se predaje u odgojiteljici u skupini koju trenutno koristi Vaše dijete.</w:t>
      </w:r>
    </w:p>
    <w:p w14:paraId="536160AF" w14:textId="34F55D19" w:rsidR="00411E08" w:rsidRPr="00924BAF" w:rsidRDefault="00411E08" w:rsidP="00411E08">
      <w:pPr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924BAF">
        <w:rPr>
          <w:rFonts w:ascii="Arial" w:hAnsi="Arial" w:cs="Arial"/>
          <w:b/>
          <w:bCs/>
          <w:sz w:val="20"/>
          <w:szCs w:val="20"/>
          <w:u w:val="single"/>
        </w:rPr>
        <w:t>NEPRAVODOBNI I NEPOTPUNI ZAHTJEVI NEĆE SE UZIMATI U RAZMATRANJE</w:t>
      </w:r>
      <w:r w:rsidR="00BD5BCF">
        <w:rPr>
          <w:rFonts w:ascii="Arial" w:hAnsi="Arial" w:cs="Arial"/>
          <w:b/>
          <w:bCs/>
          <w:sz w:val="20"/>
          <w:szCs w:val="20"/>
          <w:u w:val="single"/>
        </w:rPr>
        <w:t xml:space="preserve"> – OBAVEZNO POPUNITI SVA POLJA I PRILOŽITI SVU DOKUMENTACIJU.</w:t>
      </w:r>
    </w:p>
    <w:p w14:paraId="59C6F79C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PREMJEŠTAJI ĆE SE REALIZIRATI NA OSNOVU  SLOBODNIH MJESTA U TRAŽENOJ SKUPINI,BROJU BODOVA I POTREBAMA OPTIMALNE ORGANIZACIJE ODGOJNO OBRAZOVNOG RADA U NOVOJ PEDAGOŠKOJ GODINI 2025./26.</w:t>
      </w:r>
    </w:p>
    <w:p w14:paraId="4115F3F0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</w:p>
    <w:p w14:paraId="023C16FB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Datum podnošenja Zahtjeva:</w:t>
      </w:r>
    </w:p>
    <w:p w14:paraId="564A5806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Potpis majke:_____________________</w:t>
      </w:r>
    </w:p>
    <w:p w14:paraId="7D1FCAE6" w14:textId="77777777" w:rsidR="00411E08" w:rsidRPr="00924BAF" w:rsidRDefault="00411E08" w:rsidP="00411E08">
      <w:pPr>
        <w:jc w:val="both"/>
        <w:rPr>
          <w:rFonts w:ascii="Arial" w:hAnsi="Arial" w:cs="Arial"/>
          <w:sz w:val="20"/>
          <w:szCs w:val="20"/>
        </w:rPr>
      </w:pPr>
      <w:r w:rsidRPr="00924BAF">
        <w:rPr>
          <w:rFonts w:ascii="Arial" w:hAnsi="Arial" w:cs="Arial"/>
          <w:sz w:val="20"/>
          <w:szCs w:val="20"/>
        </w:rPr>
        <w:t>Potpis oca :________________________</w:t>
      </w:r>
    </w:p>
    <w:sectPr w:rsidR="00411E08" w:rsidRPr="00924B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E08"/>
    <w:rsid w:val="000A78FA"/>
    <w:rsid w:val="00411E08"/>
    <w:rsid w:val="007F762E"/>
    <w:rsid w:val="00AE7B10"/>
    <w:rsid w:val="00BD5BCF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F12BA"/>
  <w15:chartTrackingRefBased/>
  <w15:docId w15:val="{CD4AD8E7-C7D4-4840-9A83-E2C3B029E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1E08"/>
    <w:rPr>
      <w:kern w:val="0"/>
      <w14:ligatures w14:val="none"/>
    </w:rPr>
  </w:style>
  <w:style w:type="paragraph" w:styleId="Naslov1">
    <w:name w:val="heading 1"/>
    <w:basedOn w:val="Normal"/>
    <w:next w:val="Normal"/>
    <w:link w:val="Naslov1Char"/>
    <w:uiPriority w:val="9"/>
    <w:qFormat/>
    <w:rsid w:val="00411E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11E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11E08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11E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11E08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11E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11E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11E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11E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11E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11E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11E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11E08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11E08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11E0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11E0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11E0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11E0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411E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aslovChar">
    <w:name w:val="Naslov Char"/>
    <w:basedOn w:val="Zadanifontodlomka"/>
    <w:link w:val="Naslov"/>
    <w:uiPriority w:val="10"/>
    <w:rsid w:val="00411E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11E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naslovChar">
    <w:name w:val="Podnaslov Char"/>
    <w:basedOn w:val="Zadanifontodlomka"/>
    <w:link w:val="Podnaslov"/>
    <w:uiPriority w:val="11"/>
    <w:rsid w:val="00411E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11E08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CitatChar">
    <w:name w:val="Citat Char"/>
    <w:basedOn w:val="Zadanifontodlomka"/>
    <w:link w:val="Citat"/>
    <w:uiPriority w:val="29"/>
    <w:rsid w:val="00411E0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411E08"/>
    <w:pPr>
      <w:ind w:left="720"/>
      <w:contextualSpacing/>
    </w:pPr>
    <w:rPr>
      <w:kern w:val="2"/>
      <w14:ligatures w14:val="standardContextual"/>
    </w:rPr>
  </w:style>
  <w:style w:type="character" w:styleId="Jakoisticanje">
    <w:name w:val="Intense Emphasis"/>
    <w:basedOn w:val="Zadanifontodlomka"/>
    <w:uiPriority w:val="21"/>
    <w:qFormat/>
    <w:rsid w:val="00411E08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11E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11E08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411E08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3</cp:revision>
  <cp:lastPrinted>2025-03-11T10:05:00Z</cp:lastPrinted>
  <dcterms:created xsi:type="dcterms:W3CDTF">2025-03-11T10:02:00Z</dcterms:created>
  <dcterms:modified xsi:type="dcterms:W3CDTF">2025-03-11T10:14:00Z</dcterms:modified>
</cp:coreProperties>
</file>